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AA" w:rsidRPr="009B4F0B" w:rsidRDefault="00D84A21" w:rsidP="00C45464">
      <w:pPr>
        <w:spacing w:after="0" w:line="259" w:lineRule="auto"/>
        <w:ind w:left="54" w:right="7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9B4F0B">
        <w:rPr>
          <w:rFonts w:asciiTheme="minorHAnsi" w:hAnsiTheme="minorHAnsi" w:cstheme="minorHAnsi"/>
          <w:b/>
          <w:color w:val="00B050"/>
          <w:sz w:val="28"/>
          <w:szCs w:val="28"/>
        </w:rPr>
        <w:t>Informácie pre rodičov žiakov 5. ročníka pre školský rok</w:t>
      </w:r>
    </w:p>
    <w:p w:rsidR="008A31AA" w:rsidRPr="009B4F0B" w:rsidRDefault="00D84A21" w:rsidP="00C45464">
      <w:pPr>
        <w:spacing w:after="81" w:line="259" w:lineRule="auto"/>
        <w:ind w:left="54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9B4F0B">
        <w:rPr>
          <w:rFonts w:asciiTheme="minorHAnsi" w:hAnsiTheme="minorHAnsi" w:cstheme="minorHAnsi"/>
          <w:b/>
          <w:color w:val="00B050"/>
          <w:sz w:val="28"/>
          <w:szCs w:val="28"/>
        </w:rPr>
        <w:t>20</w:t>
      </w:r>
      <w:r w:rsidR="009B2ACB" w:rsidRPr="009B4F0B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CF7F7B">
        <w:rPr>
          <w:rFonts w:asciiTheme="minorHAnsi" w:hAnsiTheme="minorHAnsi" w:cstheme="minorHAnsi"/>
          <w:b/>
          <w:color w:val="00B050"/>
          <w:sz w:val="28"/>
          <w:szCs w:val="28"/>
        </w:rPr>
        <w:t>5</w:t>
      </w:r>
      <w:r w:rsidRPr="009B4F0B">
        <w:rPr>
          <w:rFonts w:asciiTheme="minorHAnsi" w:hAnsiTheme="minorHAnsi" w:cstheme="minorHAnsi"/>
          <w:b/>
          <w:color w:val="00B050"/>
          <w:sz w:val="28"/>
          <w:szCs w:val="28"/>
        </w:rPr>
        <w:t>/20</w:t>
      </w:r>
      <w:r w:rsidR="0077133B" w:rsidRPr="009B4F0B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CF7F7B">
        <w:rPr>
          <w:rFonts w:asciiTheme="minorHAnsi" w:hAnsiTheme="minorHAnsi" w:cstheme="minorHAnsi"/>
          <w:b/>
          <w:color w:val="00B050"/>
          <w:sz w:val="28"/>
          <w:szCs w:val="28"/>
        </w:rPr>
        <w:t>6</w:t>
      </w:r>
    </w:p>
    <w:p w:rsidR="008A31AA" w:rsidRPr="0008614E" w:rsidRDefault="00D84A21" w:rsidP="00C45464">
      <w:pPr>
        <w:spacing w:after="158" w:line="259" w:lineRule="auto"/>
        <w:ind w:left="0" w:firstLine="0"/>
        <w:jc w:val="right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  </w:t>
      </w:r>
    </w:p>
    <w:p w:rsidR="008A31AA" w:rsidRPr="0008614E" w:rsidRDefault="00D84A21" w:rsidP="00CF7F7B">
      <w:pPr>
        <w:spacing w:after="165" w:line="259" w:lineRule="auto"/>
        <w:ind w:left="0" w:firstLine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 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Postup pri podávaní prihlášok na 8-ročné gymnáziá podľa Vyhlášky MŠ č. 245/2008 </w:t>
      </w:r>
      <w:proofErr w:type="spellStart"/>
      <w:r w:rsidRPr="0008614E">
        <w:rPr>
          <w:rFonts w:asciiTheme="minorHAnsi" w:hAnsiTheme="minorHAnsi" w:cstheme="minorHAnsi"/>
          <w:color w:val="auto"/>
          <w:sz w:val="28"/>
          <w:szCs w:val="28"/>
        </w:rPr>
        <w:t>Z.z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. o prijímaní na štúdium na stredné školy (SŠ)  </w:t>
      </w:r>
    </w:p>
    <w:p w:rsidR="008A31AA" w:rsidRPr="0008614E" w:rsidRDefault="00D84A21" w:rsidP="00CF7F7B">
      <w:pPr>
        <w:spacing w:after="160" w:line="259" w:lineRule="auto"/>
        <w:ind w:left="0" w:firstLine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8A31AA" w:rsidRPr="0008614E" w:rsidRDefault="00D84A21" w:rsidP="00CF7F7B">
      <w:pPr>
        <w:numPr>
          <w:ilvl w:val="0"/>
          <w:numId w:val="1"/>
        </w:numPr>
        <w:ind w:hanging="28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Do prvého ročníka 8-ročného gymnázia môže byť prijatý žiak, ktorý úspešne ukončil piaty ročník ZŠ v príslušnom školskom roku.  </w:t>
      </w:r>
      <w:bookmarkStart w:id="0" w:name="_GoBack"/>
      <w:bookmarkEnd w:id="0"/>
    </w:p>
    <w:p w:rsidR="000A33A8" w:rsidRPr="0008614E" w:rsidRDefault="00D84A21" w:rsidP="00CF7F7B">
      <w:pPr>
        <w:numPr>
          <w:ilvl w:val="0"/>
          <w:numId w:val="1"/>
        </w:numPr>
        <w:ind w:hanging="28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Zákonný zástupca žiaka podáva prihlášku riaditeľovi </w:t>
      </w:r>
      <w:r w:rsidR="0008614E" w:rsidRPr="0008614E">
        <w:rPr>
          <w:rFonts w:asciiTheme="minorHAnsi" w:hAnsiTheme="minorHAnsi" w:cstheme="minorHAnsi"/>
          <w:color w:val="auto"/>
          <w:sz w:val="28"/>
          <w:szCs w:val="28"/>
          <w:u w:val="single"/>
        </w:rPr>
        <w:t>SŠ</w:t>
      </w:r>
      <w:r w:rsidR="005F7B6A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 do </w:t>
      </w:r>
      <w:r w:rsidR="005F7B6A" w:rsidRPr="005F7B6A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20.</w:t>
      </w:r>
      <w:r w:rsidR="00CF7F7B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2</w:t>
      </w:r>
      <w:r w:rsidR="005F7B6A" w:rsidRPr="005F7B6A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.202</w:t>
      </w:r>
      <w:r w:rsidR="00CF7F7B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6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0A33A8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8A31AA" w:rsidRPr="0008614E" w:rsidRDefault="000A33A8" w:rsidP="00CF7F7B">
      <w:pPr>
        <w:ind w:left="285" w:firstLine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Toto je možné urobiť dvoma spôsobmi:</w:t>
      </w:r>
    </w:p>
    <w:p w:rsidR="000A33A8" w:rsidRPr="0008614E" w:rsidRDefault="000A33A8" w:rsidP="00CF7F7B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Pokiaľ stredná škola</w:t>
      </w:r>
      <w:r w:rsidR="00C17AD6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, na ktorú sa hlásite, používa </w:t>
      </w:r>
      <w:proofErr w:type="spellStart"/>
      <w:r w:rsidR="00C17AD6" w:rsidRPr="0008614E">
        <w:rPr>
          <w:rFonts w:asciiTheme="minorHAnsi" w:hAnsiTheme="minorHAnsi" w:cstheme="minorHAnsi"/>
          <w:color w:val="auto"/>
          <w:sz w:val="28"/>
          <w:szCs w:val="28"/>
        </w:rPr>
        <w:t>E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>dupage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a umožní podať prihlášku online formou, môže tak zákonný zástupca urobiť na svojom rodičovskom konte</w:t>
      </w:r>
      <w:r w:rsidR="00C17AD6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17AD6" w:rsidRPr="0008614E">
        <w:rPr>
          <w:rFonts w:asciiTheme="minorHAnsi" w:hAnsiTheme="minorHAnsi" w:cstheme="minorHAnsi"/>
          <w:color w:val="auto"/>
          <w:sz w:val="28"/>
          <w:szCs w:val="28"/>
        </w:rPr>
        <w:t>Edupage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>. Online prihlášku potom skontroluje a potvrdí základná škola</w:t>
      </w:r>
      <w:r w:rsidR="006C3F44" w:rsidRPr="0008614E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08614E" w:rsidRPr="0008614E" w:rsidRDefault="000A33A8" w:rsidP="00CF7F7B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3E4733">
        <w:rPr>
          <w:rFonts w:asciiTheme="minorHAnsi" w:hAnsiTheme="minorHAnsi" w:cstheme="minorHAnsi"/>
          <w:color w:val="auto"/>
          <w:sz w:val="28"/>
          <w:szCs w:val="28"/>
        </w:rPr>
        <w:t>Pokiaľ stredná škola, na ktorú sa hlásite, nemá možnosť podať online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prihlášky na SŠ, podáva sa prihlášk</w:t>
      </w:r>
      <w:r w:rsidR="00CF7F7B">
        <w:rPr>
          <w:rFonts w:asciiTheme="minorHAnsi" w:hAnsiTheme="minorHAnsi" w:cstheme="minorHAnsi"/>
          <w:color w:val="auto"/>
          <w:sz w:val="28"/>
          <w:szCs w:val="28"/>
        </w:rPr>
        <w:t>a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v papierovej forme. Prihlášku pripraví školská psychologička, zákonný zástupca ju skontroluje</w:t>
      </w:r>
      <w:r w:rsidR="0008614E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a 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>podpíše</w:t>
      </w:r>
      <w:r w:rsidR="0008614E" w:rsidRPr="0008614E">
        <w:rPr>
          <w:rFonts w:asciiTheme="minorHAnsi" w:hAnsiTheme="minorHAnsi" w:cstheme="minorHAnsi"/>
          <w:color w:val="auto"/>
          <w:sz w:val="28"/>
          <w:szCs w:val="28"/>
        </w:rPr>
        <w:t>. Následne ju odošle poštou na SŠ.</w:t>
      </w:r>
    </w:p>
    <w:p w:rsidR="008A31AA" w:rsidRPr="0008614E" w:rsidRDefault="00D84A21" w:rsidP="00CF7F7B">
      <w:pPr>
        <w:numPr>
          <w:ilvl w:val="0"/>
          <w:numId w:val="1"/>
        </w:numPr>
        <w:ind w:hanging="28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Zákonný zástupca žiaka môže podať dve prihlášky na 8-ročné gymnáziá.  </w:t>
      </w:r>
    </w:p>
    <w:p w:rsidR="008A31AA" w:rsidRPr="0008614E" w:rsidRDefault="00D84A21" w:rsidP="00CF7F7B">
      <w:pPr>
        <w:numPr>
          <w:ilvl w:val="0"/>
          <w:numId w:val="1"/>
        </w:numPr>
        <w:ind w:hanging="28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Termíny platné pre tento školský rok, ako aj informácie o prijímaní na 8-ročné gymnáziá sú uverejnené na internete, na stránke školského výpočtového strediska </w:t>
      </w:r>
      <w:hyperlink r:id="rId5" w:history="1">
        <w:r w:rsidR="00CF7F7B" w:rsidRPr="00640F19">
          <w:rPr>
            <w:rStyle w:val="Hypertextovprepojenie"/>
            <w:rFonts w:asciiTheme="minorHAnsi" w:hAnsiTheme="minorHAnsi" w:cstheme="minorHAnsi"/>
            <w:sz w:val="28"/>
            <w:szCs w:val="28"/>
          </w:rPr>
          <w:t>www.svsba.sk</w:t>
        </w:r>
      </w:hyperlink>
      <w:r w:rsidR="00CF7F7B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. </w:t>
      </w:r>
      <w:r w:rsidR="00CF7F7B" w:rsidRPr="00CF7F7B">
        <w:rPr>
          <w:rFonts w:asciiTheme="minorHAnsi" w:hAnsiTheme="minorHAnsi" w:cstheme="minorHAnsi"/>
          <w:color w:val="auto"/>
          <w:sz w:val="28"/>
          <w:szCs w:val="28"/>
        </w:rPr>
        <w:t>N</w:t>
      </w:r>
      <w:r w:rsidRPr="00CF7F7B">
        <w:rPr>
          <w:rFonts w:asciiTheme="minorHAnsi" w:hAnsiTheme="minorHAnsi" w:cstheme="minorHAnsi"/>
          <w:color w:val="auto"/>
          <w:sz w:val="28"/>
          <w:szCs w:val="28"/>
        </w:rPr>
        <w:t>ac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hádzajú sa tam aj zoznamy 8-ročných gymnázií a odkazy na jednotlivé gymnáziá.  </w:t>
      </w:r>
    </w:p>
    <w:p w:rsidR="00C62640" w:rsidRPr="0008614E" w:rsidRDefault="00C62640" w:rsidP="00CF7F7B">
      <w:pPr>
        <w:numPr>
          <w:ilvl w:val="0"/>
          <w:numId w:val="1"/>
        </w:numPr>
        <w:ind w:hanging="28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K prihláške je možné pripnúť kópiu dokladu o úspešnom umiestnení v predmetovej olympiáde alebo v súťaži (športová, umelecká a i.)  </w:t>
      </w:r>
    </w:p>
    <w:p w:rsidR="008A31AA" w:rsidRPr="0008614E" w:rsidRDefault="00D84A21" w:rsidP="00CF7F7B">
      <w:pPr>
        <w:ind w:left="-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Riaditeľ strednej školy pozve uchádzačov na prijímacie skúšky najneskôr päť dní pred termínom ich konania.  </w:t>
      </w:r>
    </w:p>
    <w:p w:rsidR="008A31AA" w:rsidRPr="0008614E" w:rsidRDefault="00D84A21" w:rsidP="00CF7F7B">
      <w:pPr>
        <w:ind w:left="-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Riaditeľ strednej školy zverejní zoznam uchádzačov podľa výsledkov prijímacieho konania do troch pracovných dní odo dňa termínu prijímacej skúšky.  </w:t>
      </w:r>
    </w:p>
    <w:p w:rsidR="00C62640" w:rsidRPr="0008614E" w:rsidRDefault="00D84A21" w:rsidP="00CF7F7B">
      <w:pPr>
        <w:ind w:left="-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Žiakovi, ktorý bol prijatý na štúdium, oznámi stredná škola termín, miesto a spôsob zápisu na štúdium spolu s doručením rozhodnutia o prijatí. </w:t>
      </w:r>
    </w:p>
    <w:p w:rsidR="008A31AA" w:rsidRPr="0008614E" w:rsidRDefault="00D84A21" w:rsidP="00CF7F7B">
      <w:pPr>
        <w:ind w:left="-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Pri neprijatí žiaka na 8-ročné gymnázium sa môže zákonný zástupca odvolať v lehote do piatich dní odo dňa doručenia rozhodnutia na adresu uvedenú v rozhodnutí.  </w:t>
      </w:r>
    </w:p>
    <w:p w:rsidR="008A31AA" w:rsidRPr="0008614E" w:rsidRDefault="00D73F77" w:rsidP="00CF7F7B">
      <w:pPr>
        <w:ind w:left="-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Na 8-ročné</w:t>
      </w:r>
      <w:r w:rsidR="00D84A21"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gymnázium možno prijať žiaka len do prvého ročníka!  </w:t>
      </w:r>
    </w:p>
    <w:p w:rsidR="008A31AA" w:rsidRPr="0008614E" w:rsidRDefault="00D84A21" w:rsidP="00CF7F7B">
      <w:pPr>
        <w:spacing w:after="213" w:line="259" w:lineRule="auto"/>
        <w:ind w:left="0" w:firstLine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D73F77" w:rsidRPr="009B4F0B" w:rsidRDefault="0008614E" w:rsidP="00CF7F7B">
      <w:pPr>
        <w:spacing w:after="213" w:line="259" w:lineRule="auto"/>
        <w:ind w:left="0" w:firstLine="0"/>
        <w:jc w:val="both"/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</w:pPr>
      <w:r w:rsidRPr="009B4F0B"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  <w:t>Dôležité termíny:</w:t>
      </w:r>
    </w:p>
    <w:p w:rsidR="0008614E" w:rsidRPr="0008614E" w:rsidRDefault="0008614E" w:rsidP="00CF7F7B">
      <w:pPr>
        <w:ind w:left="-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Do 30.11.202</w:t>
      </w:r>
      <w:r w:rsidR="00E07E07">
        <w:rPr>
          <w:rFonts w:asciiTheme="minorHAnsi" w:hAnsiTheme="minorHAnsi" w:cstheme="minorHAnsi"/>
          <w:color w:val="auto"/>
          <w:sz w:val="28"/>
          <w:szCs w:val="28"/>
        </w:rPr>
        <w:t>5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riaditeľ SŠ zverejní kritériá na všetky odbory pre nasledujúci školský rok</w:t>
      </w:r>
    </w:p>
    <w:p w:rsidR="00E07E07" w:rsidRPr="0008614E" w:rsidRDefault="00E07E07" w:rsidP="00CF7F7B">
      <w:pPr>
        <w:spacing w:after="108" w:line="258" w:lineRule="auto"/>
        <w:ind w:left="-5"/>
        <w:jc w:val="both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 xml:space="preserve">Termíny prijímacích skúšok:   </w:t>
      </w:r>
    </w:p>
    <w:p w:rsidR="00E07E07" w:rsidRPr="009B4F0B" w:rsidRDefault="00E07E07" w:rsidP="00CF7F7B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B4F0B">
        <w:rPr>
          <w:rFonts w:asciiTheme="minorHAnsi" w:hAnsiTheme="minorHAnsi" w:cstheme="minorHAnsi"/>
          <w:color w:val="auto"/>
          <w:sz w:val="28"/>
          <w:szCs w:val="28"/>
        </w:rPr>
        <w:t xml:space="preserve">1. kolo 1. termín prijímacích skúšok (vrátane osemročných gymnázií) </w:t>
      </w:r>
    </w:p>
    <w:p w:rsidR="00E07E07" w:rsidRPr="0008614E" w:rsidRDefault="00CF7F7B" w:rsidP="00CF7F7B">
      <w:pPr>
        <w:ind w:left="72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4</w:t>
      </w:r>
      <w:r w:rsidR="00E07E07" w:rsidRPr="0008614E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5</w:t>
      </w:r>
      <w:r w:rsidR="00E07E07" w:rsidRPr="0008614E">
        <w:rPr>
          <w:rFonts w:asciiTheme="minorHAnsi" w:hAnsiTheme="minorHAnsi" w:cstheme="minorHAnsi"/>
          <w:b/>
          <w:color w:val="auto"/>
          <w:sz w:val="28"/>
          <w:szCs w:val="28"/>
        </w:rPr>
        <w:t xml:space="preserve">. – 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5</w:t>
      </w:r>
      <w:r w:rsidR="00E07E07" w:rsidRPr="0008614E">
        <w:rPr>
          <w:rFonts w:asciiTheme="minorHAnsi" w:hAnsiTheme="minorHAnsi" w:cstheme="minorHAnsi"/>
          <w:b/>
          <w:color w:val="auto"/>
          <w:sz w:val="28"/>
          <w:szCs w:val="28"/>
        </w:rPr>
        <w:t>.5.202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6</w:t>
      </w:r>
      <w:r w:rsidR="00E07E07" w:rsidRPr="0008614E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E07E07" w:rsidRPr="002230F5" w:rsidRDefault="00E07E07" w:rsidP="00CF7F7B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230F5">
        <w:rPr>
          <w:rFonts w:asciiTheme="minorHAnsi" w:hAnsiTheme="minorHAnsi" w:cstheme="minorHAnsi"/>
          <w:color w:val="auto"/>
          <w:sz w:val="28"/>
          <w:szCs w:val="28"/>
        </w:rPr>
        <w:t xml:space="preserve">1. kolo 2. termín prijímacích skúšok (vrátane osemročných gymnázií) </w:t>
      </w:r>
    </w:p>
    <w:p w:rsidR="00E07E07" w:rsidRPr="0008614E" w:rsidRDefault="00CF7F7B" w:rsidP="00CF7F7B">
      <w:pPr>
        <w:ind w:left="72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11</w:t>
      </w:r>
      <w:r w:rsidR="00E07E07">
        <w:rPr>
          <w:rFonts w:asciiTheme="minorHAnsi" w:hAnsiTheme="minorHAnsi" w:cstheme="minorHAnsi"/>
          <w:b/>
          <w:color w:val="auto"/>
          <w:sz w:val="28"/>
          <w:szCs w:val="28"/>
        </w:rPr>
        <w:t xml:space="preserve">.5. – 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12</w:t>
      </w:r>
      <w:r w:rsidR="00E07E07" w:rsidRPr="0008614E">
        <w:rPr>
          <w:rFonts w:asciiTheme="minorHAnsi" w:hAnsiTheme="minorHAnsi" w:cstheme="minorHAnsi"/>
          <w:b/>
          <w:color w:val="auto"/>
          <w:sz w:val="28"/>
          <w:szCs w:val="28"/>
        </w:rPr>
        <w:t>.5.202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6</w:t>
      </w:r>
      <w:r w:rsidR="00E07E07" w:rsidRPr="0008614E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</w:p>
    <w:p w:rsidR="0008614E" w:rsidRPr="0008614E" w:rsidRDefault="0008614E" w:rsidP="00CF7F7B">
      <w:pPr>
        <w:pStyle w:val="Odsekzoznamu"/>
        <w:spacing w:after="108" w:line="258" w:lineRule="auto"/>
        <w:ind w:left="345" w:firstLine="0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08614E" w:rsidRPr="0008614E" w:rsidRDefault="0008614E" w:rsidP="00CF7F7B">
      <w:pPr>
        <w:spacing w:after="108" w:line="258" w:lineRule="auto"/>
        <w:ind w:left="-5"/>
        <w:jc w:val="both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</w:p>
    <w:p w:rsidR="0008614E" w:rsidRPr="0008614E" w:rsidRDefault="0008614E" w:rsidP="00CF7F7B">
      <w:pPr>
        <w:spacing w:after="108" w:line="258" w:lineRule="auto"/>
        <w:ind w:left="-5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8A31AA" w:rsidRPr="0008614E" w:rsidRDefault="008A31AA" w:rsidP="00CF7F7B">
      <w:pPr>
        <w:spacing w:after="0" w:line="259" w:lineRule="auto"/>
        <w:ind w:left="0" w:firstLine="0"/>
        <w:jc w:val="both"/>
        <w:rPr>
          <w:rFonts w:asciiTheme="minorHAnsi" w:eastAsia="Calibri" w:hAnsiTheme="minorHAnsi" w:cstheme="minorHAnsi"/>
          <w:color w:val="auto"/>
          <w:sz w:val="28"/>
          <w:szCs w:val="28"/>
        </w:rPr>
      </w:pPr>
    </w:p>
    <w:p w:rsidR="007D726F" w:rsidRPr="0008614E" w:rsidRDefault="007D726F" w:rsidP="00CF7F7B">
      <w:pPr>
        <w:spacing w:after="0" w:line="259" w:lineRule="auto"/>
        <w:ind w:left="0" w:firstLine="0"/>
        <w:jc w:val="both"/>
        <w:rPr>
          <w:rFonts w:asciiTheme="minorHAnsi" w:eastAsia="Calibr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>Prosím rodičov, aby venovali pozornosť správam od školskej psychologičky. Všetky dôležité oznamy a termíny budem komu</w:t>
      </w:r>
      <w:r w:rsidR="006C3F44"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nikovať prostredníctvom </w:t>
      </w:r>
      <w:proofErr w:type="spellStart"/>
      <w:r w:rsidR="006C3F44"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>edupage</w:t>
      </w:r>
      <w:proofErr w:type="spellEnd"/>
      <w:r w:rsidR="006C3F44"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 včas. Zisťovanie záujmu o štúdium na SŠ bude priebežné.</w:t>
      </w:r>
    </w:p>
    <w:p w:rsidR="006C3F44" w:rsidRPr="0008614E" w:rsidRDefault="006C3F44" w:rsidP="00CF7F7B">
      <w:pPr>
        <w:spacing w:after="0" w:line="259" w:lineRule="auto"/>
        <w:ind w:left="0" w:firstLine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>V prípade akýchkoľvek otázok sa obráťte na školskú psychologičku.</w:t>
      </w:r>
    </w:p>
    <w:sectPr w:rsidR="006C3F44" w:rsidRPr="0008614E">
      <w:pgSz w:w="11906" w:h="16838"/>
      <w:pgMar w:top="1028" w:right="1462" w:bottom="147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F4E"/>
    <w:multiLevelType w:val="hybridMultilevel"/>
    <w:tmpl w:val="3EC806AC"/>
    <w:lvl w:ilvl="0" w:tplc="3D8816DE">
      <w:start w:val="1"/>
      <w:numFmt w:val="lowerLetter"/>
      <w:lvlText w:val="%1)"/>
      <w:lvlJc w:val="left"/>
      <w:pPr>
        <w:ind w:left="64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BDF11EB"/>
    <w:multiLevelType w:val="hybridMultilevel"/>
    <w:tmpl w:val="D97E51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0AA4"/>
    <w:multiLevelType w:val="hybridMultilevel"/>
    <w:tmpl w:val="DE7CE040"/>
    <w:lvl w:ilvl="0" w:tplc="8C56663E">
      <w:start w:val="1"/>
      <w:numFmt w:val="decimal"/>
      <w:lvlText w:val="%1."/>
      <w:lvlJc w:val="left"/>
      <w:pPr>
        <w:ind w:left="28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0798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62D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8BC2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867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CC0A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8B42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291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E3EE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A52207"/>
    <w:multiLevelType w:val="hybridMultilevel"/>
    <w:tmpl w:val="A5B470A6"/>
    <w:lvl w:ilvl="0" w:tplc="4198DF72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5AED7DFE"/>
    <w:multiLevelType w:val="hybridMultilevel"/>
    <w:tmpl w:val="11B23182"/>
    <w:lvl w:ilvl="0" w:tplc="A096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AA"/>
    <w:rsid w:val="0008614E"/>
    <w:rsid w:val="000A33A8"/>
    <w:rsid w:val="001F0561"/>
    <w:rsid w:val="003E4733"/>
    <w:rsid w:val="005F7B6A"/>
    <w:rsid w:val="006C3F44"/>
    <w:rsid w:val="006F3E86"/>
    <w:rsid w:val="0077133B"/>
    <w:rsid w:val="007D726F"/>
    <w:rsid w:val="008A31AA"/>
    <w:rsid w:val="009B2ACB"/>
    <w:rsid w:val="009B4F0B"/>
    <w:rsid w:val="00BD6171"/>
    <w:rsid w:val="00C17AD6"/>
    <w:rsid w:val="00C45464"/>
    <w:rsid w:val="00C62640"/>
    <w:rsid w:val="00C875D8"/>
    <w:rsid w:val="00CF7F7B"/>
    <w:rsid w:val="00D02B64"/>
    <w:rsid w:val="00D73F77"/>
    <w:rsid w:val="00D84A21"/>
    <w:rsid w:val="00E07E07"/>
    <w:rsid w:val="00EE5DB3"/>
    <w:rsid w:val="00F6009F"/>
    <w:rsid w:val="00FC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AEA8"/>
  <w15:docId w15:val="{0DDB7FB1-F777-48F5-9AFF-6B7B4F5D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72" w:line="248" w:lineRule="auto"/>
      <w:ind w:left="10" w:hanging="10"/>
    </w:pPr>
    <w:rPr>
      <w:rFonts w:ascii="Trebuchet MS" w:eastAsia="Trebuchet MS" w:hAnsi="Trebuchet MS" w:cs="Trebuchet MS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33A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F7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sb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Šteliarová</dc:creator>
  <cp:keywords/>
  <cp:lastModifiedBy>učiteľ</cp:lastModifiedBy>
  <cp:revision>5</cp:revision>
  <dcterms:created xsi:type="dcterms:W3CDTF">2024-08-23T08:03:00Z</dcterms:created>
  <dcterms:modified xsi:type="dcterms:W3CDTF">2025-08-27T07:16:00Z</dcterms:modified>
</cp:coreProperties>
</file>