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65" w:rsidRPr="00E4551E" w:rsidRDefault="00ED1DE8">
      <w:pPr>
        <w:spacing w:after="0" w:line="259" w:lineRule="auto"/>
        <w:ind w:left="22" w:right="5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Informácie pre rodičov žiakov 9.ročníka pre školský rok </w:t>
      </w:r>
    </w:p>
    <w:p w:rsidR="00A74165" w:rsidRPr="00E4551E" w:rsidRDefault="00ED1DE8">
      <w:pPr>
        <w:spacing w:after="84" w:line="259" w:lineRule="auto"/>
        <w:ind w:left="22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20</w:t>
      </w:r>
      <w:r w:rsidR="00A25CFE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2374EA">
        <w:rPr>
          <w:rFonts w:asciiTheme="minorHAnsi" w:hAnsiTheme="minorHAnsi" w:cstheme="minorHAnsi"/>
          <w:b/>
          <w:color w:val="00B050"/>
          <w:sz w:val="28"/>
          <w:szCs w:val="28"/>
        </w:rPr>
        <w:t>4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/20</w:t>
      </w:r>
      <w:r w:rsidR="001960D7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2374EA">
        <w:rPr>
          <w:rFonts w:asciiTheme="minorHAnsi" w:hAnsiTheme="minorHAnsi" w:cstheme="minorHAnsi"/>
          <w:b/>
          <w:color w:val="00B050"/>
          <w:sz w:val="28"/>
          <w:szCs w:val="28"/>
        </w:rPr>
        <w:t>5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 </w:t>
      </w:r>
    </w:p>
    <w:p w:rsidR="00A74165" w:rsidRPr="00E4551E" w:rsidRDefault="00ED1DE8">
      <w:pPr>
        <w:spacing w:after="218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:rsidR="00A74165" w:rsidRPr="00E4551E" w:rsidRDefault="00ED1DE8" w:rsidP="00E4551E">
      <w:pPr>
        <w:spacing w:after="218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eastAsia="Calibri" w:hAnsiTheme="minorHAnsi" w:cstheme="minorHAnsi"/>
          <w:sz w:val="28"/>
          <w:szCs w:val="28"/>
        </w:rPr>
        <w:t xml:space="preserve">  </w:t>
      </w:r>
      <w:r w:rsidRPr="00E4551E">
        <w:rPr>
          <w:rFonts w:asciiTheme="minorHAnsi" w:hAnsiTheme="minorHAnsi" w:cstheme="minorHAnsi"/>
          <w:sz w:val="28"/>
          <w:szCs w:val="28"/>
        </w:rPr>
        <w:t xml:space="preserve">Postup pri podávaní prihlášok na stredné školy (SŠ) podľa Vyhlášky MŠ č.  </w:t>
      </w:r>
    </w:p>
    <w:p w:rsidR="00A74165" w:rsidRPr="00E4551E" w:rsidRDefault="00ED1DE8">
      <w:pPr>
        <w:spacing w:after="152"/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245/2008 </w:t>
      </w:r>
      <w:proofErr w:type="spellStart"/>
      <w:r w:rsidRPr="00E4551E">
        <w:rPr>
          <w:rFonts w:asciiTheme="minorHAnsi" w:hAnsiTheme="minorHAnsi" w:cstheme="minorHAnsi"/>
          <w:sz w:val="28"/>
          <w:szCs w:val="28"/>
        </w:rPr>
        <w:t>Z.z.o</w:t>
      </w:r>
      <w:proofErr w:type="spellEnd"/>
      <w:r w:rsidRPr="00E4551E">
        <w:rPr>
          <w:rFonts w:asciiTheme="minorHAnsi" w:hAnsiTheme="minorHAnsi" w:cstheme="minorHAnsi"/>
          <w:sz w:val="28"/>
          <w:szCs w:val="28"/>
        </w:rPr>
        <w:t xml:space="preserve"> prijímaní na vzdelávanie v stredných školách.  </w:t>
      </w:r>
    </w:p>
    <w:p w:rsidR="00A74165" w:rsidRPr="00E4551E" w:rsidRDefault="00ED1DE8">
      <w:pPr>
        <w:spacing w:after="157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74165" w:rsidRPr="00E4551E" w:rsidRDefault="00ED1DE8">
      <w:pPr>
        <w:numPr>
          <w:ilvl w:val="0"/>
          <w:numId w:val="1"/>
        </w:numPr>
        <w:spacing w:after="133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Zákonný zástupca žiaka podáva prihlášku riaditeľovi </w:t>
      </w:r>
      <w:r w:rsidR="00E4551E">
        <w:rPr>
          <w:rFonts w:asciiTheme="minorHAnsi" w:hAnsiTheme="minorHAnsi" w:cstheme="minorHAnsi"/>
          <w:sz w:val="28"/>
          <w:szCs w:val="28"/>
        </w:rPr>
        <w:t>SŠ.</w:t>
      </w:r>
      <w:r w:rsidR="00A25CFE" w:rsidRPr="00E4551E">
        <w:rPr>
          <w:rFonts w:asciiTheme="minorHAnsi" w:hAnsiTheme="minorHAnsi" w:cstheme="minorHAnsi"/>
          <w:sz w:val="28"/>
          <w:szCs w:val="28"/>
        </w:rPr>
        <w:t xml:space="preserve"> Pokiaľ to bude možné, môže si zákonný zástupca podať prihlášku na SŠ aj elektronicky, prostredníctvom </w:t>
      </w:r>
      <w:proofErr w:type="spellStart"/>
      <w:r w:rsidR="00A25CFE" w:rsidRPr="00E4551E">
        <w:rPr>
          <w:rFonts w:asciiTheme="minorHAnsi" w:hAnsiTheme="minorHAnsi" w:cstheme="minorHAnsi"/>
          <w:sz w:val="28"/>
          <w:szCs w:val="28"/>
        </w:rPr>
        <w:t>edupage</w:t>
      </w:r>
      <w:proofErr w:type="spellEnd"/>
      <w:r w:rsidR="00A25CFE" w:rsidRPr="00E4551E">
        <w:rPr>
          <w:rFonts w:asciiTheme="minorHAnsi" w:hAnsiTheme="minorHAnsi" w:cstheme="minorHAnsi"/>
          <w:sz w:val="28"/>
          <w:szCs w:val="28"/>
        </w:rPr>
        <w:t xml:space="preserve">. Uvedené je možné iba na tých SŠ, kde </w:t>
      </w:r>
      <w:proofErr w:type="spellStart"/>
      <w:r w:rsidR="00A25CFE" w:rsidRPr="00E4551E">
        <w:rPr>
          <w:rFonts w:asciiTheme="minorHAnsi" w:hAnsiTheme="minorHAnsi" w:cstheme="minorHAnsi"/>
          <w:sz w:val="28"/>
          <w:szCs w:val="28"/>
        </w:rPr>
        <w:t>edupage</w:t>
      </w:r>
      <w:proofErr w:type="spellEnd"/>
      <w:r w:rsidR="00A25CFE" w:rsidRPr="00E4551E">
        <w:rPr>
          <w:rFonts w:asciiTheme="minorHAnsi" w:hAnsiTheme="minorHAnsi" w:cstheme="minorHAnsi"/>
          <w:sz w:val="28"/>
          <w:szCs w:val="28"/>
        </w:rPr>
        <w:t xml:space="preserve"> používajú.</w:t>
      </w:r>
      <w:r w:rsidRPr="00E4551E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A74165" w:rsidRPr="00E4551E" w:rsidRDefault="00ED1DE8">
      <w:pPr>
        <w:numPr>
          <w:ilvl w:val="0"/>
          <w:numId w:val="1"/>
        </w:numPr>
        <w:spacing w:after="136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Zákonný zástupca žiaka si môže podať dve prihlášky na dve rôzne SŠ alebo na dva rôzne odbory vzdelávania tej istej SŠ a dve prihlášky na odbory, ktoré vyžadujú overenie špeciálnych schopností, zručností alebo nadania, </w:t>
      </w:r>
      <w:proofErr w:type="spellStart"/>
      <w:r w:rsidRPr="00E4551E">
        <w:rPr>
          <w:rFonts w:asciiTheme="minorHAnsi" w:hAnsiTheme="minorHAnsi" w:cstheme="minorHAnsi"/>
          <w:sz w:val="28"/>
          <w:szCs w:val="28"/>
        </w:rPr>
        <w:t>t.j</w:t>
      </w:r>
      <w:proofErr w:type="spellEnd"/>
      <w:r w:rsidRPr="00E4551E">
        <w:rPr>
          <w:rFonts w:asciiTheme="minorHAnsi" w:hAnsiTheme="minorHAnsi" w:cstheme="minorHAnsi"/>
          <w:sz w:val="28"/>
          <w:szCs w:val="28"/>
        </w:rPr>
        <w:t xml:space="preserve">. na odbor s talentovou skúškou. Ďalšiu prihlášku si môže podať iba v prípade, ak žiak nebol v prvom termíne prijatý ani na jednu zo SŠ, a to na druhý, júnový termín prijímacieho konania.  </w:t>
      </w:r>
    </w:p>
    <w:p w:rsidR="002D2BD8" w:rsidRDefault="002D2BD8" w:rsidP="002D2BD8">
      <w:pPr>
        <w:spacing w:after="136"/>
        <w:ind w:left="285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>Spolu si teda žiak môže podať 4 prihlášky na SŠ. Je nevyhnutné zvážiť reálne šance na prijatie žiaka na zvolenú strednú školu, objektívne posúdiť jeho silné i slabé stránky, záujmy, ako aj kritériá pre prijatie, ktoré má každá SŠ iné.</w:t>
      </w:r>
    </w:p>
    <w:p w:rsidR="00840672" w:rsidRDefault="00840672" w:rsidP="00840672">
      <w:pPr>
        <w:spacing w:after="157" w:line="25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Zákonný zástupca žiaka podáva prihlášku riaditeľovi SŠ do </w:t>
      </w:r>
      <w:r>
        <w:rPr>
          <w:rFonts w:asciiTheme="minorHAnsi" w:hAnsiTheme="minorHAnsi" w:cstheme="minorHAnsi"/>
          <w:b/>
          <w:sz w:val="28"/>
          <w:szCs w:val="28"/>
        </w:rPr>
        <w:t>20.</w:t>
      </w:r>
      <w:r w:rsidR="00C87D67">
        <w:rPr>
          <w:rFonts w:asciiTheme="minorHAnsi" w:hAnsiTheme="minorHAnsi" w:cstheme="minorHAnsi"/>
          <w:b/>
          <w:sz w:val="28"/>
          <w:szCs w:val="28"/>
        </w:rPr>
        <w:t>2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.2025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40672" w:rsidRDefault="00840672" w:rsidP="00840672">
      <w:pPr>
        <w:spacing w:after="136"/>
        <w:ind w:left="285" w:firstLine="0"/>
        <w:rPr>
          <w:rFonts w:asciiTheme="minorHAnsi" w:hAnsiTheme="minorHAnsi" w:cstheme="minorHAnsi"/>
          <w:sz w:val="28"/>
          <w:szCs w:val="28"/>
        </w:rPr>
      </w:pPr>
    </w:p>
    <w:p w:rsidR="00A74165" w:rsidRPr="00E4551E" w:rsidRDefault="00ED1DE8">
      <w:pPr>
        <w:numPr>
          <w:ilvl w:val="0"/>
          <w:numId w:val="1"/>
        </w:numPr>
        <w:spacing w:after="155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Termíny platné pre tento školský rok, ako aj informácie o prijímaní na SŠ sú uverejnené na internete, na stránke školského výpočtového strediska </w:t>
      </w:r>
      <w:r w:rsidRPr="001E4114">
        <w:rPr>
          <w:rFonts w:asciiTheme="minorHAnsi" w:hAnsiTheme="minorHAnsi" w:cstheme="minorHAnsi"/>
          <w:sz w:val="28"/>
          <w:szCs w:val="28"/>
          <w:u w:val="single"/>
        </w:rPr>
        <w:t>www.svsba.sk</w:t>
      </w:r>
      <w:r w:rsidRPr="00E4551E">
        <w:rPr>
          <w:rFonts w:asciiTheme="minorHAnsi" w:hAnsiTheme="minorHAnsi" w:cstheme="minorHAnsi"/>
          <w:sz w:val="28"/>
          <w:szCs w:val="28"/>
        </w:rPr>
        <w:t xml:space="preserve">. Nachádzajú sa tam aj štatistiky naplnenosti SŠ, zoznamy SŠ a odkazy na jednotlivé SŠ  </w:t>
      </w:r>
    </w:p>
    <w:p w:rsidR="00A74165" w:rsidRPr="00E4551E" w:rsidRDefault="00ED1DE8">
      <w:pPr>
        <w:numPr>
          <w:ilvl w:val="0"/>
          <w:numId w:val="1"/>
        </w:numPr>
        <w:spacing w:after="155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Za správnosť údajov uvedených na prihláške ručí svojím podpisom zákonný zástupca žiaka.  </w:t>
      </w:r>
    </w:p>
    <w:p w:rsidR="00A74165" w:rsidRPr="00E4551E" w:rsidRDefault="00ED1DE8">
      <w:pPr>
        <w:numPr>
          <w:ilvl w:val="0"/>
          <w:numId w:val="1"/>
        </w:numPr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K prihláške je možné pripnúť kópiu dokladu o úspešnom umiestnení v predmetovej olympiáde alebo v súťaži, ktorá súvisí s odborom, o štúdium ktorého sa žiak uchádza.  </w:t>
      </w:r>
    </w:p>
    <w:p w:rsidR="00214716" w:rsidRPr="00E4551E" w:rsidRDefault="00214716">
      <w:pPr>
        <w:spacing w:after="142" w:line="277" w:lineRule="auto"/>
        <w:ind w:left="-5"/>
        <w:rPr>
          <w:rFonts w:asciiTheme="minorHAnsi" w:eastAsia="Calibri" w:hAnsiTheme="minorHAnsi" w:cstheme="minorHAnsi"/>
          <w:b/>
          <w:sz w:val="28"/>
          <w:szCs w:val="28"/>
        </w:rPr>
      </w:pP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Riaditeľ strednej školy pozve uchádzačov na prijímacie skúšky najneskôr päť dní pred termínom ich konania.  </w:t>
      </w: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Riaditeľ strednej školy zverejní zoznam uchádzačov podľa výsledkov prijímacieho konania do troch pracovných dní odo dňa termínu prijímacej skúšky.  </w:t>
      </w: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Žiakovi, ktorý bol prijatý na štúdium, oznámi stredná škola termín, miesto a spôsob zápisu na štúdium spolu s doručením rozhodnutia o prijatí. </w:t>
      </w:r>
    </w:p>
    <w:p w:rsidR="00214716" w:rsidRPr="00E4551E" w:rsidRDefault="00214716" w:rsidP="00214716">
      <w:pPr>
        <w:spacing w:after="150"/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Pri neprijatí žiaka na strednú školu sa môže zákonný zástupca odvolať v lehote do piatich dní odo dňa doručenia rozhodnutia na adresu uvedenú v rozhodnutí.  </w:t>
      </w:r>
    </w:p>
    <w:p w:rsidR="00E4551E" w:rsidRPr="009B4F0B" w:rsidRDefault="00E4551E" w:rsidP="00E4551E">
      <w:pPr>
        <w:spacing w:after="213" w:line="259" w:lineRule="auto"/>
        <w:ind w:left="0" w:firstLine="0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Dôležité termíny:</w:t>
      </w:r>
    </w:p>
    <w:p w:rsidR="001E4114" w:rsidRPr="0008614E" w:rsidRDefault="001E4114" w:rsidP="001E4114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Do 30.11.202</w:t>
      </w:r>
      <w:r w:rsidR="00BE2647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riaditeľ SŠ zverejní kritériá na všetky odbory pre nasledujúci školský rok</w:t>
      </w:r>
    </w:p>
    <w:p w:rsidR="001E4114" w:rsidRPr="0008614E" w:rsidRDefault="001E4114" w:rsidP="001E4114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prijímacích skúšok:   </w:t>
      </w:r>
    </w:p>
    <w:p w:rsidR="001E4114" w:rsidRPr="009B4F0B" w:rsidRDefault="001E4114" w:rsidP="001E411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B4F0B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prijímacích skúšok (vrátane osemročných gymnázií) </w:t>
      </w:r>
    </w:p>
    <w:p w:rsidR="001E4114" w:rsidRPr="0008614E" w:rsidRDefault="00E225DA" w:rsidP="001E4114">
      <w:pPr>
        <w:ind w:left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 w:rsidR="000234F1" w:rsidRPr="000234F1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 w:rsidR="000234F1" w:rsidRPr="000234F1">
        <w:rPr>
          <w:rFonts w:asciiTheme="minorHAnsi" w:hAnsiTheme="minorHAnsi" w:cstheme="minorHAnsi"/>
          <w:b/>
          <w:color w:val="auto"/>
          <w:sz w:val="28"/>
          <w:szCs w:val="28"/>
        </w:rPr>
        <w:t xml:space="preserve">.2025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6</w:t>
      </w:r>
      <w:r w:rsidR="000234F1" w:rsidRPr="000234F1">
        <w:rPr>
          <w:rFonts w:asciiTheme="minorHAnsi" w:hAnsiTheme="minorHAnsi" w:cstheme="minorHAnsi"/>
          <w:b/>
          <w:color w:val="auto"/>
          <w:sz w:val="28"/>
          <w:szCs w:val="28"/>
        </w:rPr>
        <w:t>.5.2025</w:t>
      </w:r>
      <w:r w:rsidR="001E4114"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1E4114" w:rsidRPr="0008614E" w:rsidRDefault="001E4114" w:rsidP="001E4114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prijímacích skúšok (vrátane osemročných gymnázií) </w:t>
      </w:r>
    </w:p>
    <w:p w:rsidR="001E4114" w:rsidRPr="0008614E" w:rsidRDefault="00E225DA" w:rsidP="001E4114">
      <w:pPr>
        <w:ind w:left="72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12</w:t>
      </w:r>
      <w:r w:rsidR="000234F1" w:rsidRPr="000234F1">
        <w:rPr>
          <w:rFonts w:asciiTheme="minorHAnsi" w:hAnsiTheme="minorHAnsi" w:cstheme="minorHAnsi"/>
          <w:b/>
          <w:sz w:val="28"/>
          <w:szCs w:val="28"/>
        </w:rPr>
        <w:t xml:space="preserve">.5.2025 – </w:t>
      </w:r>
      <w:r>
        <w:rPr>
          <w:rFonts w:asciiTheme="minorHAnsi" w:hAnsiTheme="minorHAnsi" w:cstheme="minorHAnsi"/>
          <w:b/>
          <w:sz w:val="28"/>
          <w:szCs w:val="28"/>
        </w:rPr>
        <w:t>13</w:t>
      </w:r>
      <w:r w:rsidR="000234F1" w:rsidRPr="000234F1">
        <w:rPr>
          <w:rFonts w:asciiTheme="minorHAnsi" w:hAnsiTheme="minorHAnsi" w:cstheme="minorHAnsi"/>
          <w:b/>
          <w:sz w:val="28"/>
          <w:szCs w:val="28"/>
        </w:rPr>
        <w:t>.5.2025</w:t>
      </w:r>
      <w:r w:rsidR="001E4114"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</w:p>
    <w:p w:rsidR="001E4114" w:rsidRPr="0008614E" w:rsidRDefault="001E4114" w:rsidP="001E4114">
      <w:pPr>
        <w:spacing w:after="213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:rsidR="001E4114" w:rsidRPr="0008614E" w:rsidRDefault="001E4114" w:rsidP="001E4114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</w:t>
      </w:r>
      <w:r>
        <w:rPr>
          <w:rFonts w:asciiTheme="minorHAnsi" w:eastAsia="Calibri" w:hAnsiTheme="minorHAnsi" w:cstheme="minorHAnsi"/>
          <w:b/>
          <w:color w:val="auto"/>
          <w:sz w:val="28"/>
          <w:szCs w:val="28"/>
        </w:rPr>
        <w:t>prijímací</w:t>
      </w: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>ch skúšok s talentovými skúškami:</w:t>
      </w:r>
    </w:p>
    <w:p w:rsidR="001E4114" w:rsidRPr="009B4F0B" w:rsidRDefault="001E4114" w:rsidP="001E4114">
      <w:pPr>
        <w:pStyle w:val="Odsekzoznamu"/>
        <w:numPr>
          <w:ilvl w:val="0"/>
          <w:numId w:val="4"/>
        </w:numPr>
        <w:spacing w:after="108" w:line="258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talentových skúšok a overenie zdravotnej spôsobilosti pre stredné športové školy </w:t>
      </w:r>
    </w:p>
    <w:p w:rsidR="001E4114" w:rsidRPr="0008614E" w:rsidRDefault="001E4114" w:rsidP="001E4114">
      <w:pPr>
        <w:pStyle w:val="Odsekzoznamu"/>
        <w:spacing w:after="108" w:line="258" w:lineRule="auto"/>
        <w:ind w:left="345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842D7C"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 w:rsidR="00842D7C"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. – </w:t>
      </w:r>
      <w:r w:rsidR="002374EA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842D7C">
        <w:rPr>
          <w:rFonts w:asciiTheme="minorHAnsi" w:hAnsiTheme="minorHAnsi" w:cstheme="minorHAnsi"/>
          <w:b/>
          <w:color w:val="auto"/>
          <w:sz w:val="28"/>
          <w:szCs w:val="28"/>
        </w:rPr>
        <w:t>6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 w:rsidR="00842D7C"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  <w:r w:rsidR="007601EF">
        <w:rPr>
          <w:rFonts w:asciiTheme="minorHAnsi" w:hAnsiTheme="minorHAnsi" w:cstheme="minorHAnsi"/>
          <w:b/>
          <w:color w:val="auto"/>
          <w:sz w:val="28"/>
          <w:szCs w:val="28"/>
        </w:rPr>
        <w:t>.202</w:t>
      </w:r>
      <w:r w:rsidR="002374EA"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</w:p>
    <w:p w:rsidR="001E4114" w:rsidRPr="0008614E" w:rsidRDefault="001E4114" w:rsidP="001E411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talentových skúšok </w:t>
      </w:r>
    </w:p>
    <w:p w:rsidR="001E4114" w:rsidRPr="0008614E" w:rsidRDefault="001E4114" w:rsidP="001E4114">
      <w:pPr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</w:t>
      </w:r>
      <w:r w:rsidR="00842D7C">
        <w:rPr>
          <w:rFonts w:asciiTheme="minorHAnsi" w:hAnsiTheme="minorHAnsi" w:cstheme="minorHAnsi"/>
          <w:b/>
          <w:color w:val="auto"/>
          <w:sz w:val="28"/>
          <w:szCs w:val="28"/>
        </w:rPr>
        <w:t>31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 w:rsidR="00842D7C"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– </w:t>
      </w:r>
      <w:r w:rsidR="00842D7C"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  <w:r w:rsidR="007601EF">
        <w:rPr>
          <w:rFonts w:asciiTheme="minorHAnsi" w:hAnsiTheme="minorHAnsi" w:cstheme="minorHAnsi"/>
          <w:b/>
          <w:color w:val="auto"/>
          <w:sz w:val="28"/>
          <w:szCs w:val="28"/>
        </w:rPr>
        <w:t>.202</w:t>
      </w:r>
      <w:r w:rsidR="002374EA"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</w:p>
    <w:p w:rsidR="001E4114" w:rsidRDefault="001E4114" w:rsidP="00E4551E">
      <w:pPr>
        <w:spacing w:after="16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1E4114" w:rsidRPr="0008614E" w:rsidRDefault="001E4114" w:rsidP="001E4114">
      <w:pPr>
        <w:spacing w:after="0" w:line="259" w:lineRule="auto"/>
        <w:ind w:left="0" w:firstLine="0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Prosím rodičov, aby venovali pozornosť správam od školskej psychologičky. Všetky dôležité oznamy a termíny budem komunikovať prostredníctvom </w:t>
      </w:r>
      <w:proofErr w:type="spellStart"/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včas. Zisťovanie záujmu o štúdium na SŠ bude priebežné.</w:t>
      </w:r>
    </w:p>
    <w:p w:rsidR="00A74165" w:rsidRPr="00E4551E" w:rsidRDefault="001E4114" w:rsidP="001E4114">
      <w:pPr>
        <w:spacing w:after="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lastRenderedPageBreak/>
        <w:t>V prípade akýchkoľvek otázok sa obráťte na školskú psychologičku.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74165" w:rsidRPr="00E4551E">
      <w:pgSz w:w="11906" w:h="16838"/>
      <w:pgMar w:top="1453" w:right="1429" w:bottom="191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11EB"/>
    <w:multiLevelType w:val="hybridMultilevel"/>
    <w:tmpl w:val="D97E5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207"/>
    <w:multiLevelType w:val="hybridMultilevel"/>
    <w:tmpl w:val="A5B470A6"/>
    <w:lvl w:ilvl="0" w:tplc="4198DF7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CA52604"/>
    <w:multiLevelType w:val="hybridMultilevel"/>
    <w:tmpl w:val="66DC75A6"/>
    <w:lvl w:ilvl="0" w:tplc="D8A0F16C">
      <w:start w:val="6"/>
      <w:numFmt w:val="decimal"/>
      <w:lvlText w:val="%1."/>
      <w:lvlJc w:val="left"/>
      <w:pPr>
        <w:ind w:left="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A83D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E34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44D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2F96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699C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AE37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AB8E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CECE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ED7DFE"/>
    <w:multiLevelType w:val="hybridMultilevel"/>
    <w:tmpl w:val="11B23182"/>
    <w:lvl w:ilvl="0" w:tplc="A096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207A1F"/>
    <w:multiLevelType w:val="hybridMultilevel"/>
    <w:tmpl w:val="7414B946"/>
    <w:lvl w:ilvl="0" w:tplc="4ED0F0B2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060A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8EA7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8104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6AC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E628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E3A3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C0BF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EB0F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65"/>
    <w:rsid w:val="000234F1"/>
    <w:rsid w:val="000A7B45"/>
    <w:rsid w:val="001960D7"/>
    <w:rsid w:val="001E4114"/>
    <w:rsid w:val="002142BA"/>
    <w:rsid w:val="00214716"/>
    <w:rsid w:val="002374EA"/>
    <w:rsid w:val="002D2BD8"/>
    <w:rsid w:val="00394B64"/>
    <w:rsid w:val="00756C57"/>
    <w:rsid w:val="00757682"/>
    <w:rsid w:val="007601EF"/>
    <w:rsid w:val="00840672"/>
    <w:rsid w:val="00842D7C"/>
    <w:rsid w:val="00A25CFE"/>
    <w:rsid w:val="00A74165"/>
    <w:rsid w:val="00BE2647"/>
    <w:rsid w:val="00C87D67"/>
    <w:rsid w:val="00C933A7"/>
    <w:rsid w:val="00E225DA"/>
    <w:rsid w:val="00E4551E"/>
    <w:rsid w:val="00EC5440"/>
    <w:rsid w:val="00E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D2E7"/>
  <w15:docId w15:val="{1DF70D4C-E4CF-4EFF-89A7-2C14EE75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11" w:line="265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551E"/>
    <w:pPr>
      <w:spacing w:after="172" w:line="248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cp:lastModifiedBy>Mária Klučková Paučinová</cp:lastModifiedBy>
  <cp:revision>10</cp:revision>
  <dcterms:created xsi:type="dcterms:W3CDTF">2024-09-09T07:54:00Z</dcterms:created>
  <dcterms:modified xsi:type="dcterms:W3CDTF">2024-12-13T14:30:00Z</dcterms:modified>
</cp:coreProperties>
</file>